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3FD" w14:textId="77777777" w:rsidR="008F79B6" w:rsidRDefault="008F79B6"/>
    <w:tbl>
      <w:tblPr>
        <w:tblpPr w:leftFromText="180" w:rightFromText="180" w:vertAnchor="page" w:horzAnchor="margin" w:tblpXSpec="center" w:tblpY="2131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43"/>
        <w:gridCol w:w="497"/>
        <w:gridCol w:w="151"/>
        <w:gridCol w:w="770"/>
        <w:gridCol w:w="1324"/>
        <w:gridCol w:w="95"/>
        <w:gridCol w:w="282"/>
        <w:gridCol w:w="2058"/>
        <w:gridCol w:w="194"/>
        <w:gridCol w:w="2146"/>
      </w:tblGrid>
      <w:tr w:rsidR="00030071" w:rsidRPr="00C312E0" w14:paraId="4474FE45" w14:textId="77777777" w:rsidTr="00222F1A">
        <w:trPr>
          <w:trHeight w:val="576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center"/>
          </w:tcPr>
          <w:p w14:paraId="32541957" w14:textId="06D7070C" w:rsidR="00D86421" w:rsidRDefault="00920AAB" w:rsidP="00042261">
            <w:pPr>
              <w:pStyle w:val="Heading1"/>
              <w:framePr w:hSpace="0" w:wrap="auto" w:vAnchor="margin" w:hAnchor="text" w:xAlign="left" w:yAlign="inline"/>
              <w:rPr>
                <w:b/>
                <w:sz w:val="32"/>
                <w:szCs w:val="32"/>
              </w:rPr>
            </w:pPr>
            <w:r w:rsidRPr="00C312E0">
              <w:rPr>
                <w:b/>
                <w:sz w:val="32"/>
                <w:szCs w:val="32"/>
              </w:rPr>
              <w:t>C</w:t>
            </w:r>
            <w:r w:rsidR="007869F8" w:rsidRPr="00C312E0">
              <w:rPr>
                <w:b/>
                <w:sz w:val="32"/>
                <w:szCs w:val="32"/>
              </w:rPr>
              <w:t xml:space="preserve">ustomer </w:t>
            </w:r>
            <w:r w:rsidR="00C312E0">
              <w:rPr>
                <w:b/>
                <w:sz w:val="32"/>
                <w:szCs w:val="32"/>
              </w:rPr>
              <w:t>C</w:t>
            </w:r>
            <w:r w:rsidR="008B5BCC" w:rsidRPr="00C312E0">
              <w:rPr>
                <w:b/>
                <w:sz w:val="32"/>
                <w:szCs w:val="32"/>
              </w:rPr>
              <w:t xml:space="preserve">redit </w:t>
            </w:r>
            <w:r w:rsidR="00C312E0">
              <w:rPr>
                <w:b/>
                <w:sz w:val="32"/>
                <w:szCs w:val="32"/>
              </w:rPr>
              <w:t>A</w:t>
            </w:r>
            <w:r w:rsidR="008B5BCC" w:rsidRPr="00C312E0">
              <w:rPr>
                <w:b/>
                <w:sz w:val="32"/>
                <w:szCs w:val="32"/>
              </w:rPr>
              <w:t>pplication for trade account</w:t>
            </w:r>
          </w:p>
          <w:p w14:paraId="4B3A0820" w14:textId="77777777" w:rsidR="00C312E0" w:rsidRDefault="009A48EA" w:rsidP="00C312E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Please note, any delay in completing and returning this form to Accounts will adversely affect the turn-around time of the test result. Samples cannot be reported on the system until your account has been set up. </w:t>
            </w:r>
          </w:p>
          <w:p w14:paraId="0F337750" w14:textId="50619911" w:rsidR="009A48EA" w:rsidRPr="00C312E0" w:rsidRDefault="009A48EA" w:rsidP="00C312E0"/>
        </w:tc>
      </w:tr>
      <w:tr w:rsidR="00D86421" w:rsidRPr="00C312E0" w14:paraId="063FC6E5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74B7E79" w14:textId="77777777" w:rsidR="00D86421" w:rsidRPr="00C312E0" w:rsidRDefault="008B5BCC" w:rsidP="00042261">
            <w:pPr>
              <w:pStyle w:val="DivHeading"/>
              <w:rPr>
                <w:b/>
              </w:rPr>
            </w:pPr>
            <w:r w:rsidRPr="00C312E0">
              <w:rPr>
                <w:b/>
                <w:caps w:val="0"/>
              </w:rPr>
              <w:t>Business contact information</w:t>
            </w:r>
          </w:p>
        </w:tc>
      </w:tr>
      <w:tr w:rsidR="00920AAB" w:rsidRPr="00C312E0" w14:paraId="5D30D823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603E9D99" w14:textId="01946DE9" w:rsidR="00920AAB" w:rsidRPr="00C312E0" w:rsidRDefault="00920AAB" w:rsidP="00042261">
            <w:pPr>
              <w:rPr>
                <w:b/>
              </w:rPr>
            </w:pPr>
            <w:r w:rsidRPr="00C312E0">
              <w:rPr>
                <w:b/>
              </w:rPr>
              <w:t>Business Name:</w:t>
            </w:r>
          </w:p>
        </w:tc>
      </w:tr>
      <w:tr w:rsidR="00D86421" w:rsidRPr="00C312E0" w14:paraId="2DDF729D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57BDF7FC" w14:textId="75583E99" w:rsidR="00D86421" w:rsidRPr="00C312E0" w:rsidRDefault="00C312E0" w:rsidP="00042261">
            <w:pPr>
              <w:rPr>
                <w:b/>
              </w:rPr>
            </w:pPr>
            <w:r>
              <w:rPr>
                <w:b/>
              </w:rPr>
              <w:t xml:space="preserve">Accounts / </w:t>
            </w:r>
            <w:r w:rsidR="00042261" w:rsidRPr="00C312E0">
              <w:rPr>
                <w:b/>
              </w:rPr>
              <w:t>Contact n</w:t>
            </w:r>
            <w:r w:rsidR="00D86421" w:rsidRPr="00C312E0">
              <w:rPr>
                <w:b/>
              </w:rPr>
              <w:t>ame</w:t>
            </w:r>
            <w:r w:rsidR="00920AAB" w:rsidRPr="00C312E0">
              <w:rPr>
                <w:b/>
              </w:rPr>
              <w:t xml:space="preserve"> for Billing</w:t>
            </w:r>
            <w:r w:rsidR="00D86421" w:rsidRPr="00C312E0">
              <w:rPr>
                <w:b/>
              </w:rPr>
              <w:t>:</w:t>
            </w:r>
          </w:p>
        </w:tc>
      </w:tr>
      <w:tr w:rsidR="00D86421" w:rsidRPr="00C312E0" w14:paraId="06049F8C" w14:textId="77777777" w:rsidTr="00222F1A">
        <w:trPr>
          <w:trHeight w:val="230"/>
        </w:trPr>
        <w:tc>
          <w:tcPr>
            <w:tcW w:w="2491" w:type="dxa"/>
            <w:gridSpan w:val="3"/>
            <w:tcBorders>
              <w:left w:val="nil"/>
            </w:tcBorders>
            <w:vAlign w:val="center"/>
          </w:tcPr>
          <w:p w14:paraId="703CB25F" w14:textId="77777777" w:rsidR="00D86421" w:rsidRPr="00C312E0" w:rsidRDefault="00D86421" w:rsidP="00042261">
            <w:pPr>
              <w:rPr>
                <w:b/>
              </w:rPr>
            </w:pPr>
            <w:r w:rsidRPr="00C312E0">
              <w:rPr>
                <w:b/>
              </w:rPr>
              <w:t>Phone:</w:t>
            </w:r>
          </w:p>
        </w:tc>
        <w:tc>
          <w:tcPr>
            <w:tcW w:w="2189" w:type="dxa"/>
            <w:gridSpan w:val="3"/>
            <w:vAlign w:val="center"/>
          </w:tcPr>
          <w:p w14:paraId="6393CF56" w14:textId="18F982E8" w:rsidR="00D86421" w:rsidRPr="00C312E0" w:rsidRDefault="00D86421" w:rsidP="00042261">
            <w:pPr>
              <w:rPr>
                <w:b/>
              </w:rPr>
            </w:pPr>
          </w:p>
        </w:tc>
        <w:tc>
          <w:tcPr>
            <w:tcW w:w="4680" w:type="dxa"/>
            <w:gridSpan w:val="4"/>
            <w:tcBorders>
              <w:right w:val="nil"/>
            </w:tcBorders>
            <w:vAlign w:val="center"/>
          </w:tcPr>
          <w:p w14:paraId="3885F494" w14:textId="3C55C298" w:rsidR="00D86421" w:rsidRPr="00C312E0" w:rsidRDefault="00D86421" w:rsidP="00042261">
            <w:pPr>
              <w:rPr>
                <w:b/>
              </w:rPr>
            </w:pPr>
            <w:r w:rsidRPr="00C312E0">
              <w:rPr>
                <w:b/>
              </w:rPr>
              <w:t>E-</w:t>
            </w:r>
            <w:r w:rsidR="00B87390" w:rsidRPr="00C312E0">
              <w:rPr>
                <w:b/>
              </w:rPr>
              <w:t>m</w:t>
            </w:r>
            <w:r w:rsidRPr="00C312E0">
              <w:rPr>
                <w:b/>
              </w:rPr>
              <w:t>ail</w:t>
            </w:r>
            <w:r w:rsidR="006C14C1" w:rsidRPr="00C312E0">
              <w:rPr>
                <w:b/>
              </w:rPr>
              <w:t xml:space="preserve"> for invoices/Stat</w:t>
            </w:r>
            <w:r w:rsidR="00E32E13" w:rsidRPr="00C312E0">
              <w:rPr>
                <w:b/>
              </w:rPr>
              <w:t>e</w:t>
            </w:r>
            <w:r w:rsidR="006C14C1" w:rsidRPr="00C312E0">
              <w:rPr>
                <w:b/>
              </w:rPr>
              <w:t>ments</w:t>
            </w:r>
            <w:r w:rsidRPr="00C312E0">
              <w:rPr>
                <w:b/>
              </w:rPr>
              <w:t>:</w:t>
            </w:r>
          </w:p>
        </w:tc>
      </w:tr>
      <w:tr w:rsidR="00D86421" w:rsidRPr="00C312E0" w14:paraId="378D202D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7A695FCC" w14:textId="77777777" w:rsidR="00D8642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A</w:t>
            </w:r>
            <w:r w:rsidR="00D86421" w:rsidRPr="00C312E0">
              <w:rPr>
                <w:b/>
              </w:rPr>
              <w:t>ddress:</w:t>
            </w:r>
          </w:p>
        </w:tc>
      </w:tr>
      <w:tr w:rsidR="00D86421" w:rsidRPr="00C312E0" w14:paraId="512FE184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14:paraId="3C183CFC" w14:textId="613F4D7A" w:rsidR="00D86421" w:rsidRPr="00C312E0" w:rsidRDefault="00920AAB" w:rsidP="00042261">
            <w:pPr>
              <w:rPr>
                <w:b/>
              </w:rPr>
            </w:pPr>
            <w:r w:rsidRPr="00C312E0">
              <w:rPr>
                <w:b/>
              </w:rPr>
              <w:t>Town</w:t>
            </w:r>
            <w:r w:rsidR="00D86421" w:rsidRPr="00C312E0">
              <w:rPr>
                <w:b/>
              </w:rPr>
              <w:t>:</w:t>
            </w:r>
          </w:p>
        </w:tc>
        <w:tc>
          <w:tcPr>
            <w:tcW w:w="2534" w:type="dxa"/>
            <w:gridSpan w:val="3"/>
            <w:vAlign w:val="center"/>
          </w:tcPr>
          <w:p w14:paraId="08E852D6" w14:textId="186FFE0B" w:rsidR="00D86421" w:rsidRPr="00C312E0" w:rsidRDefault="00920AAB" w:rsidP="00042261">
            <w:pPr>
              <w:rPr>
                <w:b/>
              </w:rPr>
            </w:pPr>
            <w:r w:rsidRPr="00C312E0">
              <w:rPr>
                <w:b/>
              </w:rPr>
              <w:t>County: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14:paraId="53BE9390" w14:textId="77777777" w:rsidR="00D86421" w:rsidRPr="00C312E0" w:rsidRDefault="004D0415" w:rsidP="00042261">
            <w:pPr>
              <w:rPr>
                <w:b/>
              </w:rPr>
            </w:pPr>
            <w:r w:rsidRPr="00C312E0">
              <w:rPr>
                <w:b/>
              </w:rPr>
              <w:t>Postcode</w:t>
            </w:r>
            <w:r w:rsidR="00D86421" w:rsidRPr="00C312E0">
              <w:rPr>
                <w:b/>
              </w:rPr>
              <w:t>:</w:t>
            </w:r>
          </w:p>
        </w:tc>
      </w:tr>
      <w:tr w:rsidR="00D86421" w:rsidRPr="00C312E0" w14:paraId="433BF374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34EB5581" w14:textId="1173AFD7" w:rsidR="00D8642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In business since</w:t>
            </w:r>
            <w:r w:rsidR="00D86421" w:rsidRPr="00C312E0">
              <w:rPr>
                <w:b/>
              </w:rPr>
              <w:t>:</w:t>
            </w:r>
            <w:r w:rsidR="0011414D">
              <w:rPr>
                <w:b/>
              </w:rPr>
              <w:t xml:space="preserve">                                       VAT No.</w:t>
            </w:r>
            <w:r w:rsidR="00E40D03">
              <w:rPr>
                <w:b/>
              </w:rPr>
              <w:t xml:space="preserve">                            EORI NO.  </w:t>
            </w:r>
          </w:p>
        </w:tc>
      </w:tr>
      <w:tr w:rsidR="00030071" w:rsidRPr="00C312E0" w14:paraId="793E26EA" w14:textId="77777777" w:rsidTr="006C5288">
        <w:trPr>
          <w:trHeight w:val="230"/>
        </w:trPr>
        <w:tc>
          <w:tcPr>
            <w:tcW w:w="1843" w:type="dxa"/>
            <w:tcBorders>
              <w:left w:val="nil"/>
              <w:bottom w:val="single" w:sz="2" w:space="0" w:color="999999"/>
            </w:tcBorders>
            <w:vAlign w:val="center"/>
          </w:tcPr>
          <w:p w14:paraId="6DF78ED1" w14:textId="495D8B4B" w:rsidR="00D86421" w:rsidRPr="00C312E0" w:rsidRDefault="00920AAB" w:rsidP="00042261">
            <w:pPr>
              <w:rPr>
                <w:b/>
              </w:rPr>
            </w:pPr>
            <w:r w:rsidRPr="00C312E0">
              <w:rPr>
                <w:b/>
              </w:rPr>
              <w:t>Company</w:t>
            </w:r>
            <w:r w:rsidR="00D86421" w:rsidRPr="00C312E0">
              <w:rPr>
                <w:b/>
              </w:rPr>
              <w:t>:</w:t>
            </w:r>
            <w:r w:rsidR="00676E2C" w:rsidRPr="00C312E0">
              <w:rPr>
                <w:b/>
              </w:rPr>
              <w:t xml:space="preserve">    </w:t>
            </w:r>
            <w:r w:rsidR="00042261" w:rsidRPr="00C312E0">
              <w:rPr>
                <w:b/>
              </w:rPr>
              <w:t xml:space="preserve"> </w:t>
            </w:r>
            <w:r w:rsidR="00042261" w:rsidRPr="00C312E0">
              <w:rPr>
                <w:b/>
                <w:sz w:val="28"/>
              </w:rPr>
              <w:sym w:font="Wingdings" w:char="F06F"/>
            </w:r>
          </w:p>
        </w:tc>
        <w:tc>
          <w:tcPr>
            <w:tcW w:w="1418" w:type="dxa"/>
            <w:gridSpan w:val="3"/>
            <w:tcBorders>
              <w:bottom w:val="single" w:sz="2" w:space="0" w:color="999999"/>
            </w:tcBorders>
            <w:vAlign w:val="center"/>
          </w:tcPr>
          <w:p w14:paraId="4D2ED46C" w14:textId="33AC129C" w:rsidR="00D86421" w:rsidRPr="00C312E0" w:rsidRDefault="00920AAB" w:rsidP="00042261">
            <w:pPr>
              <w:rPr>
                <w:b/>
              </w:rPr>
            </w:pPr>
            <w:r w:rsidRPr="00C312E0">
              <w:rPr>
                <w:b/>
              </w:rPr>
              <w:t>Trainer</w:t>
            </w:r>
            <w:r w:rsidR="00D86421" w:rsidRPr="00C312E0">
              <w:rPr>
                <w:b/>
              </w:rPr>
              <w:t>:</w:t>
            </w:r>
            <w:r w:rsidR="00042261" w:rsidRPr="00C312E0">
              <w:rPr>
                <w:b/>
              </w:rPr>
              <w:t xml:space="preserve"> </w:t>
            </w:r>
            <w:r w:rsidR="00042261" w:rsidRPr="00C312E0">
              <w:rPr>
                <w:b/>
                <w:sz w:val="28"/>
              </w:rPr>
              <w:sym w:font="Wingdings" w:char="F06F"/>
            </w:r>
          </w:p>
        </w:tc>
        <w:tc>
          <w:tcPr>
            <w:tcW w:w="1701" w:type="dxa"/>
            <w:gridSpan w:val="3"/>
            <w:tcBorders>
              <w:bottom w:val="single" w:sz="2" w:space="0" w:color="999999"/>
            </w:tcBorders>
            <w:vAlign w:val="center"/>
          </w:tcPr>
          <w:p w14:paraId="18980DAD" w14:textId="4F15CE3E" w:rsidR="00D86421" w:rsidRPr="00C312E0" w:rsidRDefault="00920AAB" w:rsidP="00042261">
            <w:pPr>
              <w:rPr>
                <w:b/>
              </w:rPr>
            </w:pPr>
            <w:r w:rsidRPr="00C312E0">
              <w:rPr>
                <w:b/>
              </w:rPr>
              <w:t>Stud Farm</w:t>
            </w:r>
            <w:r w:rsidR="00F225A4" w:rsidRPr="00C312E0">
              <w:rPr>
                <w:b/>
              </w:rPr>
              <w:t>:</w:t>
            </w:r>
            <w:r w:rsidR="00042261" w:rsidRPr="00C312E0">
              <w:rPr>
                <w:b/>
              </w:rPr>
              <w:t xml:space="preserve"> </w:t>
            </w:r>
            <w:r w:rsidR="00042261" w:rsidRPr="00C312E0">
              <w:rPr>
                <w:b/>
                <w:sz w:val="28"/>
              </w:rPr>
              <w:sym w:font="Wingdings" w:char="F06F"/>
            </w:r>
          </w:p>
        </w:tc>
        <w:tc>
          <w:tcPr>
            <w:tcW w:w="4398" w:type="dxa"/>
            <w:gridSpan w:val="3"/>
            <w:tcBorders>
              <w:bottom w:val="single" w:sz="2" w:space="0" w:color="999999"/>
              <w:right w:val="nil"/>
            </w:tcBorders>
            <w:vAlign w:val="center"/>
          </w:tcPr>
          <w:p w14:paraId="1C51628B" w14:textId="6C3DBB13" w:rsidR="00D86421" w:rsidRPr="003A5578" w:rsidRDefault="00920AAB" w:rsidP="00042261">
            <w:pPr>
              <w:rPr>
                <w:b/>
                <w:szCs w:val="18"/>
              </w:rPr>
            </w:pPr>
            <w:r w:rsidRPr="00C312E0">
              <w:rPr>
                <w:b/>
              </w:rPr>
              <w:t>Veterinary</w:t>
            </w:r>
            <w:r w:rsidR="00F225A4" w:rsidRPr="00C312E0">
              <w:rPr>
                <w:b/>
              </w:rPr>
              <w:t>:</w:t>
            </w:r>
            <w:r w:rsidR="00042261" w:rsidRPr="00C312E0">
              <w:rPr>
                <w:b/>
              </w:rPr>
              <w:t xml:space="preserve"> </w:t>
            </w:r>
            <w:r w:rsidR="00042261" w:rsidRPr="00C312E0">
              <w:rPr>
                <w:b/>
                <w:sz w:val="28"/>
              </w:rPr>
              <w:sym w:font="Wingdings" w:char="F06F"/>
            </w:r>
            <w:r w:rsidR="003A5578">
              <w:rPr>
                <w:b/>
                <w:sz w:val="28"/>
              </w:rPr>
              <w:t xml:space="preserve"> </w:t>
            </w:r>
            <w:r w:rsidR="00736758">
              <w:rPr>
                <w:b/>
                <w:sz w:val="28"/>
              </w:rPr>
              <w:t xml:space="preserve"> </w:t>
            </w:r>
            <w:r w:rsidR="003A5578">
              <w:rPr>
                <w:b/>
                <w:szCs w:val="18"/>
              </w:rPr>
              <w:t xml:space="preserve">Owner: </w:t>
            </w:r>
            <w:r w:rsidR="003A5578" w:rsidRPr="00C312E0">
              <w:rPr>
                <w:b/>
                <w:sz w:val="28"/>
              </w:rPr>
              <w:sym w:font="Wingdings" w:char="F06F"/>
            </w:r>
            <w:r w:rsidR="00736758">
              <w:rPr>
                <w:b/>
                <w:sz w:val="28"/>
              </w:rPr>
              <w:t xml:space="preserve">  </w:t>
            </w:r>
            <w:r w:rsidR="003A5578">
              <w:rPr>
                <w:b/>
                <w:szCs w:val="18"/>
              </w:rPr>
              <w:t xml:space="preserve"> </w:t>
            </w:r>
            <w:r w:rsidR="006C5288">
              <w:rPr>
                <w:b/>
                <w:szCs w:val="18"/>
              </w:rPr>
              <w:t xml:space="preserve">Farmer: </w:t>
            </w:r>
            <w:r w:rsidR="006C5288" w:rsidRPr="00C312E0">
              <w:rPr>
                <w:b/>
                <w:sz w:val="28"/>
              </w:rPr>
              <w:sym w:font="Wingdings" w:char="F06F"/>
            </w:r>
          </w:p>
        </w:tc>
      </w:tr>
      <w:tr w:rsidR="00D86421" w:rsidRPr="00C312E0" w14:paraId="0AA05B2A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067D697" w14:textId="4E96A7B5" w:rsidR="00D86421" w:rsidRPr="00C312E0" w:rsidRDefault="006C14C1" w:rsidP="00042261">
            <w:pPr>
              <w:pStyle w:val="DivHeading"/>
              <w:rPr>
                <w:b/>
              </w:rPr>
            </w:pPr>
            <w:r w:rsidRPr="00C312E0">
              <w:rPr>
                <w:b/>
              </w:rPr>
              <w:t>Laboratory information:</w:t>
            </w:r>
          </w:p>
        </w:tc>
      </w:tr>
      <w:tr w:rsidR="006C14C1" w:rsidRPr="00C312E0" w14:paraId="371BC449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48B73291" w14:textId="62A4E367" w:rsidR="006C14C1" w:rsidRPr="00C312E0" w:rsidRDefault="006C14C1" w:rsidP="00042261">
            <w:pPr>
              <w:rPr>
                <w:b/>
              </w:rPr>
            </w:pPr>
            <w:r w:rsidRPr="00C312E0">
              <w:rPr>
                <w:b/>
              </w:rPr>
              <w:t>Contact Name for lab reports:</w:t>
            </w:r>
          </w:p>
        </w:tc>
      </w:tr>
      <w:tr w:rsidR="00D86421" w:rsidRPr="00C312E0" w14:paraId="64D0C056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44D61AD9" w14:textId="3C4AAFA6" w:rsidR="00D86421" w:rsidRPr="00C312E0" w:rsidRDefault="00D86421" w:rsidP="00042261">
            <w:pPr>
              <w:rPr>
                <w:b/>
              </w:rPr>
            </w:pPr>
            <w:r w:rsidRPr="00C312E0">
              <w:rPr>
                <w:b/>
              </w:rPr>
              <w:t>P</w:t>
            </w:r>
            <w:r w:rsidR="00676E2C" w:rsidRPr="00C312E0">
              <w:rPr>
                <w:b/>
              </w:rPr>
              <w:t>ostal</w:t>
            </w:r>
            <w:r w:rsidRPr="00C312E0">
              <w:rPr>
                <w:b/>
              </w:rPr>
              <w:t xml:space="preserve"> address</w:t>
            </w:r>
            <w:r w:rsidR="006C14C1" w:rsidRPr="00C312E0">
              <w:rPr>
                <w:b/>
              </w:rPr>
              <w:t xml:space="preserve"> if different</w:t>
            </w:r>
            <w:r w:rsidRPr="00C312E0">
              <w:rPr>
                <w:b/>
              </w:rPr>
              <w:t>:</w:t>
            </w:r>
          </w:p>
        </w:tc>
      </w:tr>
      <w:tr w:rsidR="00D86421" w:rsidRPr="00C312E0" w14:paraId="594C78AD" w14:textId="77777777" w:rsidTr="00222F1A">
        <w:trPr>
          <w:trHeight w:val="230"/>
        </w:trPr>
        <w:tc>
          <w:tcPr>
            <w:tcW w:w="4585" w:type="dxa"/>
            <w:gridSpan w:val="5"/>
            <w:tcBorders>
              <w:left w:val="nil"/>
            </w:tcBorders>
            <w:vAlign w:val="center"/>
          </w:tcPr>
          <w:p w14:paraId="376F845A" w14:textId="0A703985" w:rsidR="00D86421" w:rsidRPr="00C312E0" w:rsidRDefault="006C14C1" w:rsidP="00042261">
            <w:pPr>
              <w:rPr>
                <w:b/>
              </w:rPr>
            </w:pPr>
            <w:r w:rsidRPr="00C312E0">
              <w:rPr>
                <w:b/>
              </w:rPr>
              <w:t>Town</w:t>
            </w:r>
            <w:r w:rsidR="00D86421" w:rsidRPr="00C312E0">
              <w:rPr>
                <w:b/>
              </w:rPr>
              <w:t>:</w:t>
            </w:r>
          </w:p>
        </w:tc>
        <w:tc>
          <w:tcPr>
            <w:tcW w:w="2629" w:type="dxa"/>
            <w:gridSpan w:val="4"/>
            <w:vAlign w:val="center"/>
          </w:tcPr>
          <w:p w14:paraId="4C3533C1" w14:textId="25185C6D" w:rsidR="00D86421" w:rsidRPr="00C312E0" w:rsidRDefault="006C14C1" w:rsidP="00042261">
            <w:pPr>
              <w:rPr>
                <w:b/>
              </w:rPr>
            </w:pPr>
            <w:r w:rsidRPr="00C312E0">
              <w:rPr>
                <w:b/>
              </w:rPr>
              <w:t>County</w:t>
            </w:r>
            <w:r w:rsidR="00676E2C" w:rsidRPr="00C312E0">
              <w:rPr>
                <w:b/>
              </w:rPr>
              <w:t>:</w:t>
            </w: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14:paraId="300F62C2" w14:textId="77777777" w:rsidR="00D86421" w:rsidRPr="00C312E0" w:rsidRDefault="004D0415" w:rsidP="00042261">
            <w:pPr>
              <w:rPr>
                <w:b/>
              </w:rPr>
            </w:pPr>
            <w:r w:rsidRPr="00C312E0">
              <w:rPr>
                <w:b/>
              </w:rPr>
              <w:t>Postcode:</w:t>
            </w:r>
          </w:p>
        </w:tc>
      </w:tr>
      <w:tr w:rsidR="00D86421" w:rsidRPr="00C312E0" w14:paraId="261F70AC" w14:textId="77777777" w:rsidTr="00222F1A">
        <w:trPr>
          <w:trHeight w:val="230"/>
        </w:trPr>
        <w:tc>
          <w:tcPr>
            <w:tcW w:w="2491" w:type="dxa"/>
            <w:gridSpan w:val="3"/>
            <w:tcBorders>
              <w:left w:val="nil"/>
            </w:tcBorders>
            <w:vAlign w:val="center"/>
          </w:tcPr>
          <w:p w14:paraId="65BE7AA2" w14:textId="77777777" w:rsidR="00D86421" w:rsidRPr="00C312E0" w:rsidRDefault="00D86421" w:rsidP="00042261">
            <w:pPr>
              <w:rPr>
                <w:b/>
              </w:rPr>
            </w:pPr>
            <w:r w:rsidRPr="00C312E0">
              <w:rPr>
                <w:b/>
              </w:rPr>
              <w:t>Telephone:</w:t>
            </w:r>
          </w:p>
        </w:tc>
        <w:tc>
          <w:tcPr>
            <w:tcW w:w="2094" w:type="dxa"/>
            <w:gridSpan w:val="2"/>
            <w:vAlign w:val="center"/>
          </w:tcPr>
          <w:p w14:paraId="5773875F" w14:textId="7D4D9C32" w:rsidR="00D86421" w:rsidRPr="00C312E0" w:rsidRDefault="00D86421" w:rsidP="00042261">
            <w:pPr>
              <w:rPr>
                <w:b/>
              </w:rPr>
            </w:pPr>
          </w:p>
        </w:tc>
        <w:tc>
          <w:tcPr>
            <w:tcW w:w="4775" w:type="dxa"/>
            <w:gridSpan w:val="5"/>
            <w:tcBorders>
              <w:right w:val="nil"/>
            </w:tcBorders>
            <w:vAlign w:val="center"/>
          </w:tcPr>
          <w:p w14:paraId="061D1E48" w14:textId="2865D51B" w:rsidR="00D86421" w:rsidRPr="00C312E0" w:rsidRDefault="00D86421" w:rsidP="00042261">
            <w:pPr>
              <w:rPr>
                <w:b/>
              </w:rPr>
            </w:pPr>
            <w:r w:rsidRPr="00C312E0">
              <w:rPr>
                <w:b/>
              </w:rPr>
              <w:t>E-mail</w:t>
            </w:r>
            <w:r w:rsidR="006C14C1" w:rsidRPr="00C312E0">
              <w:rPr>
                <w:b/>
              </w:rPr>
              <w:t xml:space="preserve"> for reports</w:t>
            </w:r>
            <w:r w:rsidRPr="00C312E0">
              <w:rPr>
                <w:b/>
              </w:rPr>
              <w:t>:</w:t>
            </w:r>
          </w:p>
        </w:tc>
      </w:tr>
      <w:tr w:rsidR="00D86421" w:rsidRPr="00C312E0" w14:paraId="64C25A0B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vAlign w:val="center"/>
          </w:tcPr>
          <w:p w14:paraId="1F323906" w14:textId="65AD2980" w:rsidR="00D86421" w:rsidRPr="00C312E0" w:rsidRDefault="00D86421" w:rsidP="00042261">
            <w:pPr>
              <w:rPr>
                <w:b/>
              </w:rPr>
            </w:pPr>
          </w:p>
        </w:tc>
      </w:tr>
      <w:tr w:rsidR="00685F02" w:rsidRPr="00C312E0" w14:paraId="4533A3B4" w14:textId="77777777" w:rsidTr="00222F1A">
        <w:trPr>
          <w:trHeight w:val="230"/>
        </w:trPr>
        <w:tc>
          <w:tcPr>
            <w:tcW w:w="4585" w:type="dxa"/>
            <w:gridSpan w:val="5"/>
            <w:tcBorders>
              <w:left w:val="nil"/>
            </w:tcBorders>
            <w:vAlign w:val="center"/>
          </w:tcPr>
          <w:p w14:paraId="0F05410D" w14:textId="3F1DF249" w:rsidR="00685F02" w:rsidRPr="00C312E0" w:rsidRDefault="00685F02" w:rsidP="00042261">
            <w:pPr>
              <w:rPr>
                <w:b/>
              </w:rPr>
            </w:pPr>
          </w:p>
        </w:tc>
        <w:tc>
          <w:tcPr>
            <w:tcW w:w="4775" w:type="dxa"/>
            <w:gridSpan w:val="5"/>
            <w:tcBorders>
              <w:right w:val="nil"/>
            </w:tcBorders>
            <w:vAlign w:val="center"/>
          </w:tcPr>
          <w:p w14:paraId="579D3629" w14:textId="07747FE2" w:rsidR="00685F02" w:rsidRPr="00C312E0" w:rsidRDefault="00685F02" w:rsidP="00042261">
            <w:pPr>
              <w:rPr>
                <w:b/>
              </w:rPr>
            </w:pPr>
          </w:p>
        </w:tc>
      </w:tr>
      <w:tr w:rsidR="00685F02" w:rsidRPr="00C312E0" w14:paraId="61752592" w14:textId="77777777" w:rsidTr="00222F1A">
        <w:trPr>
          <w:trHeight w:val="230"/>
        </w:trPr>
        <w:tc>
          <w:tcPr>
            <w:tcW w:w="4585" w:type="dxa"/>
            <w:gridSpan w:val="5"/>
            <w:tcBorders>
              <w:left w:val="nil"/>
            </w:tcBorders>
            <w:vAlign w:val="center"/>
          </w:tcPr>
          <w:p w14:paraId="691BFDF0" w14:textId="47223C6A" w:rsidR="00685F02" w:rsidRPr="00C312E0" w:rsidRDefault="00685F02" w:rsidP="00042261">
            <w:pPr>
              <w:rPr>
                <w:b/>
              </w:rPr>
            </w:pPr>
          </w:p>
        </w:tc>
        <w:tc>
          <w:tcPr>
            <w:tcW w:w="2629" w:type="dxa"/>
            <w:gridSpan w:val="4"/>
            <w:vAlign w:val="center"/>
          </w:tcPr>
          <w:p w14:paraId="71E9E050" w14:textId="1B5ABE9F" w:rsidR="00685F02" w:rsidRPr="00C312E0" w:rsidRDefault="00685F02" w:rsidP="00042261">
            <w:pPr>
              <w:rPr>
                <w:b/>
              </w:rPr>
            </w:pPr>
          </w:p>
        </w:tc>
        <w:tc>
          <w:tcPr>
            <w:tcW w:w="2146" w:type="dxa"/>
            <w:tcBorders>
              <w:right w:val="nil"/>
            </w:tcBorders>
            <w:vAlign w:val="center"/>
          </w:tcPr>
          <w:p w14:paraId="344F4E21" w14:textId="034F921D" w:rsidR="00685F02" w:rsidRPr="00C312E0" w:rsidRDefault="00685F02" w:rsidP="00042261">
            <w:pPr>
              <w:rPr>
                <w:b/>
              </w:rPr>
            </w:pPr>
          </w:p>
        </w:tc>
      </w:tr>
      <w:tr w:rsidR="00D86421" w:rsidRPr="00C312E0" w14:paraId="3FB24EDC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662F4D38" w14:textId="77777777" w:rsidR="00D86421" w:rsidRPr="00C312E0" w:rsidRDefault="008B5BCC" w:rsidP="00042261">
            <w:pPr>
              <w:pStyle w:val="DivHeading"/>
              <w:rPr>
                <w:b/>
              </w:rPr>
            </w:pPr>
            <w:r w:rsidRPr="00C312E0">
              <w:rPr>
                <w:b/>
                <w:caps w:val="0"/>
              </w:rPr>
              <w:t>Business</w:t>
            </w:r>
            <w:r w:rsidR="00B87390" w:rsidRPr="00C312E0">
              <w:rPr>
                <w:b/>
              </w:rPr>
              <w:t>/</w:t>
            </w:r>
            <w:r w:rsidRPr="00C312E0">
              <w:rPr>
                <w:b/>
                <w:caps w:val="0"/>
              </w:rPr>
              <w:t>trade references</w:t>
            </w:r>
          </w:p>
        </w:tc>
      </w:tr>
      <w:tr w:rsidR="00042261" w:rsidRPr="00C312E0" w14:paraId="11B50798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14:paraId="36882EE1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Company name:</w:t>
            </w:r>
          </w:p>
        </w:tc>
        <w:tc>
          <w:tcPr>
            <w:tcW w:w="4680" w:type="dxa"/>
            <w:gridSpan w:val="4"/>
            <w:tcBorders>
              <w:right w:val="nil"/>
            </w:tcBorders>
            <w:vAlign w:val="center"/>
          </w:tcPr>
          <w:p w14:paraId="217B493A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Company name:</w:t>
            </w:r>
          </w:p>
        </w:tc>
      </w:tr>
      <w:tr w:rsidR="00042261" w:rsidRPr="00C312E0" w14:paraId="3E18CCA5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14:paraId="68F11DAB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Contact name:</w:t>
            </w:r>
          </w:p>
        </w:tc>
        <w:tc>
          <w:tcPr>
            <w:tcW w:w="4680" w:type="dxa"/>
            <w:gridSpan w:val="4"/>
            <w:tcBorders>
              <w:right w:val="nil"/>
            </w:tcBorders>
            <w:vAlign w:val="center"/>
          </w:tcPr>
          <w:p w14:paraId="050C25F5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Contact name:</w:t>
            </w:r>
          </w:p>
        </w:tc>
      </w:tr>
      <w:tr w:rsidR="00042261" w:rsidRPr="00C312E0" w14:paraId="157C94DC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14:paraId="586FA8F6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Address:</w:t>
            </w:r>
          </w:p>
        </w:tc>
        <w:tc>
          <w:tcPr>
            <w:tcW w:w="4680" w:type="dxa"/>
            <w:gridSpan w:val="4"/>
            <w:tcBorders>
              <w:right w:val="nil"/>
            </w:tcBorders>
            <w:vAlign w:val="center"/>
          </w:tcPr>
          <w:p w14:paraId="4EB1C919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Address:</w:t>
            </w:r>
          </w:p>
        </w:tc>
      </w:tr>
      <w:tr w:rsidR="00042261" w:rsidRPr="00C312E0" w14:paraId="4FC5D8CF" w14:textId="77777777" w:rsidTr="00222F1A">
        <w:trPr>
          <w:trHeight w:val="230"/>
        </w:trPr>
        <w:tc>
          <w:tcPr>
            <w:tcW w:w="2340" w:type="dxa"/>
            <w:gridSpan w:val="2"/>
            <w:tcBorders>
              <w:left w:val="nil"/>
            </w:tcBorders>
            <w:vAlign w:val="center"/>
          </w:tcPr>
          <w:p w14:paraId="6767680D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City:</w:t>
            </w:r>
          </w:p>
        </w:tc>
        <w:tc>
          <w:tcPr>
            <w:tcW w:w="2340" w:type="dxa"/>
            <w:gridSpan w:val="4"/>
            <w:vAlign w:val="center"/>
          </w:tcPr>
          <w:p w14:paraId="050FBA68" w14:textId="77777777" w:rsidR="00042261" w:rsidRPr="00C312E0" w:rsidRDefault="00222F1A" w:rsidP="00042261">
            <w:pPr>
              <w:rPr>
                <w:b/>
              </w:rPr>
            </w:pPr>
            <w:r w:rsidRPr="00C312E0">
              <w:rPr>
                <w:b/>
              </w:rPr>
              <w:t>Postcode:</w:t>
            </w:r>
          </w:p>
        </w:tc>
        <w:tc>
          <w:tcPr>
            <w:tcW w:w="2340" w:type="dxa"/>
            <w:gridSpan w:val="2"/>
            <w:vAlign w:val="center"/>
          </w:tcPr>
          <w:p w14:paraId="476EC8AD" w14:textId="77777777" w:rsidR="00042261" w:rsidRPr="00C312E0" w:rsidRDefault="00222F1A" w:rsidP="00042261">
            <w:pPr>
              <w:rPr>
                <w:b/>
              </w:rPr>
            </w:pPr>
            <w:r w:rsidRPr="00C312E0">
              <w:rPr>
                <w:b/>
              </w:rPr>
              <w:t>City:</w:t>
            </w:r>
          </w:p>
        </w:tc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14:paraId="001564BA" w14:textId="77777777" w:rsidR="00042261" w:rsidRPr="00C312E0" w:rsidRDefault="00222F1A" w:rsidP="00042261">
            <w:pPr>
              <w:rPr>
                <w:b/>
              </w:rPr>
            </w:pPr>
            <w:r w:rsidRPr="00C312E0">
              <w:rPr>
                <w:b/>
              </w:rPr>
              <w:t>Postcode:</w:t>
            </w:r>
          </w:p>
        </w:tc>
      </w:tr>
      <w:tr w:rsidR="00042261" w:rsidRPr="00C312E0" w14:paraId="0FD7C0DA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14:paraId="741B619A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Phone:</w:t>
            </w:r>
          </w:p>
        </w:tc>
        <w:tc>
          <w:tcPr>
            <w:tcW w:w="4680" w:type="dxa"/>
            <w:gridSpan w:val="4"/>
            <w:tcBorders>
              <w:right w:val="nil"/>
            </w:tcBorders>
            <w:vAlign w:val="center"/>
          </w:tcPr>
          <w:p w14:paraId="597C47B5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Phone:</w:t>
            </w:r>
          </w:p>
        </w:tc>
      </w:tr>
      <w:tr w:rsidR="00042261" w:rsidRPr="00C312E0" w14:paraId="3B5B286E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  <w:bottom w:val="single" w:sz="2" w:space="0" w:color="999999"/>
            </w:tcBorders>
            <w:vAlign w:val="center"/>
          </w:tcPr>
          <w:p w14:paraId="630E135B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Fax:</w:t>
            </w:r>
          </w:p>
        </w:tc>
        <w:tc>
          <w:tcPr>
            <w:tcW w:w="4680" w:type="dxa"/>
            <w:gridSpan w:val="4"/>
            <w:tcBorders>
              <w:bottom w:val="single" w:sz="2" w:space="0" w:color="999999"/>
              <w:right w:val="nil"/>
            </w:tcBorders>
            <w:vAlign w:val="center"/>
          </w:tcPr>
          <w:p w14:paraId="2E0971B0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Fax:</w:t>
            </w:r>
          </w:p>
        </w:tc>
      </w:tr>
      <w:tr w:rsidR="00042261" w:rsidRPr="00C312E0" w14:paraId="408B335E" w14:textId="77777777" w:rsidTr="00222F1A">
        <w:trPr>
          <w:trHeight w:val="230"/>
        </w:trPr>
        <w:tc>
          <w:tcPr>
            <w:tcW w:w="468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32AE658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E-mail: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FD38468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E-mail:</w:t>
            </w:r>
          </w:p>
        </w:tc>
      </w:tr>
      <w:tr w:rsidR="00042261" w:rsidRPr="00C312E0" w14:paraId="153D4883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2091D24B" w14:textId="68C5DB3B" w:rsidR="00042261" w:rsidRPr="00C312E0" w:rsidRDefault="008B5BCC" w:rsidP="00042261">
            <w:pPr>
              <w:pStyle w:val="DivHeading"/>
              <w:rPr>
                <w:b/>
              </w:rPr>
            </w:pPr>
            <w:r w:rsidRPr="00C312E0">
              <w:rPr>
                <w:b/>
                <w:caps w:val="0"/>
              </w:rPr>
              <w:t>Agreement</w:t>
            </w:r>
            <w:r w:rsidR="00C312E0" w:rsidRPr="00C312E0">
              <w:rPr>
                <w:b/>
                <w:caps w:val="0"/>
              </w:rPr>
              <w:t xml:space="preserve"> Terms</w:t>
            </w:r>
          </w:p>
        </w:tc>
      </w:tr>
      <w:tr w:rsidR="00042261" w:rsidRPr="00C312E0" w14:paraId="692F5A7F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bottom w:val="single" w:sz="2" w:space="0" w:color="999999"/>
              <w:right w:val="nil"/>
            </w:tcBorders>
            <w:vAlign w:val="center"/>
          </w:tcPr>
          <w:p w14:paraId="6B138515" w14:textId="5F9AD729" w:rsidR="00042261" w:rsidRPr="00C312E0" w:rsidRDefault="00042261" w:rsidP="00042261">
            <w:pPr>
              <w:pStyle w:val="AgreementText"/>
              <w:framePr w:hSpace="0" w:wrap="auto" w:xAlign="left" w:yAlign="inline"/>
              <w:rPr>
                <w:b/>
              </w:rPr>
            </w:pPr>
            <w:r w:rsidRPr="00C312E0">
              <w:rPr>
                <w:b/>
              </w:rPr>
              <w:t xml:space="preserve">All invoices are to be paid </w:t>
            </w:r>
            <w:r w:rsidR="00C312E0" w:rsidRPr="00C312E0">
              <w:rPr>
                <w:b/>
                <w:u w:val="single"/>
              </w:rPr>
              <w:t>30 Days</w:t>
            </w:r>
            <w:r w:rsidR="00C312E0" w:rsidRPr="00C312E0">
              <w:rPr>
                <w:b/>
              </w:rPr>
              <w:t xml:space="preserve"> from</w:t>
            </w:r>
            <w:r w:rsidRPr="00C312E0">
              <w:rPr>
                <w:b/>
              </w:rPr>
              <w:t xml:space="preserve"> the date of the invoice.</w:t>
            </w:r>
          </w:p>
          <w:p w14:paraId="66E55902" w14:textId="77777777" w:rsidR="00042261" w:rsidRPr="00C312E0" w:rsidRDefault="00222F1A" w:rsidP="00042261">
            <w:pPr>
              <w:pStyle w:val="AgreementText"/>
              <w:framePr w:hSpace="0" w:wrap="auto" w:xAlign="left" w:yAlign="inline"/>
              <w:rPr>
                <w:b/>
              </w:rPr>
            </w:pPr>
            <w:r w:rsidRPr="00C312E0">
              <w:rPr>
                <w:b/>
              </w:rPr>
              <w:t>Any c</w:t>
            </w:r>
            <w:r w:rsidR="00042261" w:rsidRPr="00C312E0">
              <w:rPr>
                <w:b/>
              </w:rPr>
              <w:t>laims arising from invoices must be made within seven working days</w:t>
            </w:r>
            <w:r w:rsidRPr="00C312E0">
              <w:rPr>
                <w:b/>
              </w:rPr>
              <w:t xml:space="preserve"> of receipt of invoice</w:t>
            </w:r>
            <w:r w:rsidR="00042261" w:rsidRPr="00C312E0">
              <w:rPr>
                <w:b/>
              </w:rPr>
              <w:t>.</w:t>
            </w:r>
          </w:p>
          <w:p w14:paraId="55665C42" w14:textId="77777777" w:rsidR="00042261" w:rsidRDefault="00042261" w:rsidP="00222F1A">
            <w:pPr>
              <w:pStyle w:val="AgreementText"/>
              <w:framePr w:hSpace="0" w:wrap="auto" w:xAlign="left" w:yAlign="inline"/>
              <w:rPr>
                <w:b/>
              </w:rPr>
            </w:pPr>
            <w:r w:rsidRPr="00C312E0">
              <w:rPr>
                <w:b/>
              </w:rPr>
              <w:t>By submitting this application, you authori</w:t>
            </w:r>
            <w:r w:rsidR="00222F1A" w:rsidRPr="00C312E0">
              <w:rPr>
                <w:b/>
              </w:rPr>
              <w:t>s</w:t>
            </w:r>
            <w:r w:rsidRPr="00C312E0">
              <w:rPr>
                <w:b/>
              </w:rPr>
              <w:t xml:space="preserve">e </w:t>
            </w:r>
            <w:r w:rsidR="00222F1A" w:rsidRPr="00C312E0">
              <w:rPr>
                <w:b/>
              </w:rPr>
              <w:t>[Enter your company name here]</w:t>
            </w:r>
            <w:r w:rsidRPr="00C312E0">
              <w:rPr>
                <w:b/>
              </w:rPr>
              <w:t xml:space="preserve"> to make inquiries into the banking and business/trade references that you have supplied.</w:t>
            </w:r>
          </w:p>
          <w:p w14:paraId="1DAF55D6" w14:textId="77777777" w:rsidR="00C312E0" w:rsidRDefault="00C312E0" w:rsidP="00222F1A">
            <w:pPr>
              <w:pStyle w:val="AgreementText"/>
              <w:framePr w:hSpace="0" w:wrap="auto" w:xAlign="left" w:yAlign="inline"/>
              <w:rPr>
                <w:b/>
              </w:rPr>
            </w:pPr>
            <w:r>
              <w:rPr>
                <w:b/>
              </w:rPr>
              <w:t>Please be advised that all data retained will be compliant with GDPR rules</w:t>
            </w:r>
          </w:p>
          <w:p w14:paraId="07948E9A" w14:textId="39099EFF" w:rsidR="002B35D1" w:rsidRPr="00C312E0" w:rsidRDefault="002B35D1" w:rsidP="00222F1A">
            <w:pPr>
              <w:pStyle w:val="AgreementText"/>
              <w:framePr w:hSpace="0" w:wrap="auto" w:xAlign="left" w:yAlign="inline"/>
              <w:rPr>
                <w:b/>
              </w:rPr>
            </w:pPr>
            <w:r>
              <w:rPr>
                <w:b/>
              </w:rPr>
              <w:t>Please return completed form t</w:t>
            </w:r>
            <w:r w:rsidRPr="002B35D1">
              <w:rPr>
                <w:b/>
              </w:rPr>
              <w:t xml:space="preserve">o: </w:t>
            </w:r>
            <w:r w:rsidRPr="00410CAF">
              <w:rPr>
                <w:b/>
                <w:color w:val="E36C0A" w:themeColor="accent6" w:themeShade="BF"/>
              </w:rPr>
              <w:t>accountsreceivable@irishequinecentre.ie</w:t>
            </w:r>
          </w:p>
        </w:tc>
      </w:tr>
      <w:tr w:rsidR="00042261" w:rsidRPr="00C312E0" w14:paraId="66D780EF" w14:textId="77777777" w:rsidTr="00222F1A">
        <w:trPr>
          <w:trHeight w:val="230"/>
        </w:trPr>
        <w:tc>
          <w:tcPr>
            <w:tcW w:w="9360" w:type="dxa"/>
            <w:gridSpan w:val="10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58AFAEF3" w14:textId="3CA6F8D1" w:rsidR="00042261" w:rsidRPr="00C312E0" w:rsidRDefault="008B5BCC" w:rsidP="00D6113F">
            <w:pPr>
              <w:pStyle w:val="DivHeading"/>
              <w:rPr>
                <w:b/>
              </w:rPr>
            </w:pPr>
            <w:r w:rsidRPr="00C312E0">
              <w:rPr>
                <w:b/>
                <w:caps w:val="0"/>
              </w:rPr>
              <w:t>Signatures</w:t>
            </w:r>
            <w:r w:rsidR="00C312E0">
              <w:rPr>
                <w:b/>
                <w:caps w:val="0"/>
              </w:rPr>
              <w:t xml:space="preserve"> </w:t>
            </w:r>
            <w:r w:rsidR="00D6113F">
              <w:rPr>
                <w:b/>
                <w:caps w:val="0"/>
              </w:rPr>
              <w:t>{</w:t>
            </w:r>
            <w:r w:rsidR="00C312E0">
              <w:rPr>
                <w:b/>
                <w:caps w:val="0"/>
              </w:rPr>
              <w:t>Authorised Representative</w:t>
            </w:r>
            <w:r w:rsidR="00D6113F">
              <w:rPr>
                <w:b/>
                <w:caps w:val="0"/>
              </w:rPr>
              <w:t>(</w:t>
            </w:r>
            <w:r w:rsidR="00C312E0">
              <w:rPr>
                <w:b/>
                <w:caps w:val="0"/>
              </w:rPr>
              <w:t>s)</w:t>
            </w:r>
            <w:r w:rsidR="00D6113F">
              <w:rPr>
                <w:b/>
                <w:caps w:val="0"/>
              </w:rPr>
              <w:t>}</w:t>
            </w:r>
          </w:p>
        </w:tc>
      </w:tr>
      <w:tr w:rsidR="00042261" w:rsidRPr="00C312E0" w14:paraId="53DEEBDE" w14:textId="77777777" w:rsidTr="00955258">
        <w:trPr>
          <w:trHeight w:hRule="exact" w:val="1284"/>
        </w:trPr>
        <w:tc>
          <w:tcPr>
            <w:tcW w:w="4680" w:type="dxa"/>
            <w:gridSpan w:val="6"/>
            <w:tcBorders>
              <w:left w:val="nil"/>
              <w:bottom w:val="nil"/>
            </w:tcBorders>
            <w:vAlign w:val="bottom"/>
          </w:tcPr>
          <w:p w14:paraId="747A36CC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Title:</w:t>
            </w:r>
          </w:p>
          <w:p w14:paraId="0F95387B" w14:textId="77777777" w:rsidR="00222F1A" w:rsidRPr="00C312E0" w:rsidRDefault="00222F1A" w:rsidP="00042261">
            <w:pPr>
              <w:rPr>
                <w:b/>
              </w:rPr>
            </w:pPr>
          </w:p>
          <w:p w14:paraId="6AA490A3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Date:</w:t>
            </w:r>
          </w:p>
        </w:tc>
        <w:tc>
          <w:tcPr>
            <w:tcW w:w="4680" w:type="dxa"/>
            <w:gridSpan w:val="4"/>
            <w:tcBorders>
              <w:bottom w:val="nil"/>
              <w:right w:val="nil"/>
            </w:tcBorders>
            <w:vAlign w:val="bottom"/>
          </w:tcPr>
          <w:p w14:paraId="464DA1C5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Title:</w:t>
            </w:r>
          </w:p>
          <w:p w14:paraId="2B43D344" w14:textId="77777777" w:rsidR="00222F1A" w:rsidRPr="00C312E0" w:rsidRDefault="00222F1A" w:rsidP="00042261">
            <w:pPr>
              <w:rPr>
                <w:b/>
              </w:rPr>
            </w:pPr>
          </w:p>
          <w:p w14:paraId="640CA33B" w14:textId="77777777" w:rsidR="00042261" w:rsidRPr="00C312E0" w:rsidRDefault="00042261" w:rsidP="00042261">
            <w:pPr>
              <w:rPr>
                <w:b/>
              </w:rPr>
            </w:pPr>
            <w:r w:rsidRPr="00C312E0">
              <w:rPr>
                <w:b/>
              </w:rPr>
              <w:t>Date:</w:t>
            </w:r>
          </w:p>
        </w:tc>
      </w:tr>
    </w:tbl>
    <w:p w14:paraId="2A0B90E5" w14:textId="48FD5F60" w:rsidR="00295AAF" w:rsidRPr="00295AAF" w:rsidRDefault="00295AAF" w:rsidP="00295AAF"/>
    <w:p w14:paraId="18C27497" w14:textId="77777777" w:rsidR="00295AAF" w:rsidRPr="00295AAF" w:rsidRDefault="00295AAF" w:rsidP="00295AAF"/>
    <w:p w14:paraId="76FF7EB2" w14:textId="77777777" w:rsidR="00295AAF" w:rsidRPr="00295AAF" w:rsidRDefault="00295AAF" w:rsidP="00295AAF"/>
    <w:p w14:paraId="42AC7B8F" w14:textId="1E5C0A33" w:rsidR="00C312E0" w:rsidRDefault="00C312E0" w:rsidP="00295AAF"/>
    <w:p w14:paraId="0495D482" w14:textId="77777777" w:rsidR="00C312E0" w:rsidRPr="00C312E0" w:rsidRDefault="00C312E0" w:rsidP="00C312E0"/>
    <w:p w14:paraId="1EEDFF69" w14:textId="77777777" w:rsidR="00C312E0" w:rsidRPr="00C312E0" w:rsidRDefault="00C312E0" w:rsidP="00C312E0"/>
    <w:p w14:paraId="6F6BDFE5" w14:textId="77777777" w:rsidR="00C312E0" w:rsidRPr="00C312E0" w:rsidRDefault="00C312E0" w:rsidP="00C312E0"/>
    <w:p w14:paraId="4BFFF894" w14:textId="18794A6E" w:rsidR="00C312E0" w:rsidRDefault="00C312E0" w:rsidP="00C312E0"/>
    <w:p w14:paraId="002929B8" w14:textId="77777777" w:rsidR="00955258" w:rsidRPr="00C312E0" w:rsidRDefault="00955258" w:rsidP="00C312E0"/>
    <w:sectPr w:rsidR="00955258" w:rsidRPr="00C312E0" w:rsidSect="00F16B16">
      <w:headerReference w:type="default" r:id="rId7"/>
      <w:footerReference w:type="default" r:id="rId8"/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5500" w14:textId="77777777" w:rsidR="006B37DA" w:rsidRDefault="006B37DA" w:rsidP="00F16B16">
      <w:r>
        <w:separator/>
      </w:r>
    </w:p>
  </w:endnote>
  <w:endnote w:type="continuationSeparator" w:id="0">
    <w:p w14:paraId="3039C421" w14:textId="77777777" w:rsidR="006B37DA" w:rsidRDefault="006B37DA" w:rsidP="00F1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3E73" w14:textId="69790F9A" w:rsidR="00C312E0" w:rsidRPr="00C312E0" w:rsidRDefault="00C312E0">
    <w:pPr>
      <w:pStyle w:val="Footer"/>
      <w:rPr>
        <w:lang w:val="en-IE"/>
      </w:rPr>
    </w:pPr>
    <w:r>
      <w:rPr>
        <w:lang w:val="en-IE"/>
      </w:rPr>
      <w:t>The Irish Equine Centre, Johnstown, Naas, Co. Kildare W91 RH93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3F19" w14:textId="77777777" w:rsidR="006B37DA" w:rsidRDefault="006B37DA" w:rsidP="00F16B16">
      <w:r>
        <w:separator/>
      </w:r>
    </w:p>
  </w:footnote>
  <w:footnote w:type="continuationSeparator" w:id="0">
    <w:p w14:paraId="34BA559D" w14:textId="77777777" w:rsidR="006B37DA" w:rsidRDefault="006B37DA" w:rsidP="00F1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4018" w14:textId="6B8E22D4" w:rsidR="00955258" w:rsidRDefault="00C312E0" w:rsidP="00C312E0">
    <w:pPr>
      <w:pStyle w:val="Header"/>
      <w:jc w:val="center"/>
    </w:pPr>
    <w:r w:rsidRPr="00C312E0">
      <w:rPr>
        <w:noProof/>
        <w:lang w:val="en-IE" w:eastAsia="en-IE"/>
      </w:rPr>
      <w:drawing>
        <wp:inline distT="0" distB="0" distL="0" distR="0" wp14:anchorId="11A67FFC" wp14:editId="4E76DEB8">
          <wp:extent cx="723900" cy="1000125"/>
          <wp:effectExtent l="0" t="0" r="0" b="9525"/>
          <wp:docPr id="2" name="Picture 2" descr="Z:\12.0 MARKETING\IEC Logo Rebrand\IRISH EQUINE LOGO JU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.0 MARKETING\IEC Logo Rebrand\IRISH EQUINE LOGO JU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B982F" w14:textId="4DAA3D65" w:rsidR="00955258" w:rsidRDefault="00955258" w:rsidP="00042261">
    <w:pPr>
      <w:pStyle w:val="Header"/>
      <w:jc w:val="right"/>
    </w:pPr>
  </w:p>
  <w:p w14:paraId="5D6A1724" w14:textId="50F58E2F" w:rsidR="00955258" w:rsidRDefault="00955258" w:rsidP="000422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710519">
    <w:abstractNumId w:val="0"/>
  </w:num>
  <w:num w:numId="2" w16cid:durableId="54075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1C"/>
    <w:rsid w:val="00006784"/>
    <w:rsid w:val="00030071"/>
    <w:rsid w:val="00042261"/>
    <w:rsid w:val="00067D33"/>
    <w:rsid w:val="000A4AA4"/>
    <w:rsid w:val="000C3395"/>
    <w:rsid w:val="0011414D"/>
    <w:rsid w:val="001149DF"/>
    <w:rsid w:val="0011649E"/>
    <w:rsid w:val="0016303A"/>
    <w:rsid w:val="001648B2"/>
    <w:rsid w:val="00165DA8"/>
    <w:rsid w:val="001B0583"/>
    <w:rsid w:val="001C40BF"/>
    <w:rsid w:val="001D75DA"/>
    <w:rsid w:val="001F47E3"/>
    <w:rsid w:val="002128A8"/>
    <w:rsid w:val="00222F1A"/>
    <w:rsid w:val="00240AF1"/>
    <w:rsid w:val="0024648C"/>
    <w:rsid w:val="00253945"/>
    <w:rsid w:val="00256E58"/>
    <w:rsid w:val="00295AAF"/>
    <w:rsid w:val="002B35D1"/>
    <w:rsid w:val="002C0936"/>
    <w:rsid w:val="002D58DF"/>
    <w:rsid w:val="002F3E07"/>
    <w:rsid w:val="00384215"/>
    <w:rsid w:val="003A5578"/>
    <w:rsid w:val="003E1C80"/>
    <w:rsid w:val="003F1C27"/>
    <w:rsid w:val="00410CAF"/>
    <w:rsid w:val="00415F5F"/>
    <w:rsid w:val="004521E2"/>
    <w:rsid w:val="00461DCB"/>
    <w:rsid w:val="00491A66"/>
    <w:rsid w:val="004C5EEA"/>
    <w:rsid w:val="004D0415"/>
    <w:rsid w:val="00533EB0"/>
    <w:rsid w:val="0056338C"/>
    <w:rsid w:val="00575196"/>
    <w:rsid w:val="005B46D1"/>
    <w:rsid w:val="005D4280"/>
    <w:rsid w:val="005E62AE"/>
    <w:rsid w:val="00611753"/>
    <w:rsid w:val="00660527"/>
    <w:rsid w:val="00663240"/>
    <w:rsid w:val="006638AD"/>
    <w:rsid w:val="00671993"/>
    <w:rsid w:val="00676E2C"/>
    <w:rsid w:val="00677232"/>
    <w:rsid w:val="00685F02"/>
    <w:rsid w:val="006B37DA"/>
    <w:rsid w:val="006C14C1"/>
    <w:rsid w:val="006C5288"/>
    <w:rsid w:val="006E6E62"/>
    <w:rsid w:val="00722DE8"/>
    <w:rsid w:val="00733AC6"/>
    <w:rsid w:val="007344B3"/>
    <w:rsid w:val="00736758"/>
    <w:rsid w:val="00737131"/>
    <w:rsid w:val="00745140"/>
    <w:rsid w:val="00784EA5"/>
    <w:rsid w:val="007869F8"/>
    <w:rsid w:val="00787D9D"/>
    <w:rsid w:val="007960CF"/>
    <w:rsid w:val="007A7A63"/>
    <w:rsid w:val="007C6BF2"/>
    <w:rsid w:val="007D4D5E"/>
    <w:rsid w:val="00806C74"/>
    <w:rsid w:val="008112B4"/>
    <w:rsid w:val="00825B9C"/>
    <w:rsid w:val="0084761E"/>
    <w:rsid w:val="00861156"/>
    <w:rsid w:val="008658E6"/>
    <w:rsid w:val="00884CA6"/>
    <w:rsid w:val="00890B8D"/>
    <w:rsid w:val="008A18E6"/>
    <w:rsid w:val="008B5BCC"/>
    <w:rsid w:val="008C5563"/>
    <w:rsid w:val="008F79B6"/>
    <w:rsid w:val="00920AAB"/>
    <w:rsid w:val="009365CC"/>
    <w:rsid w:val="009531AA"/>
    <w:rsid w:val="00955258"/>
    <w:rsid w:val="009A48EA"/>
    <w:rsid w:val="009A7CA1"/>
    <w:rsid w:val="009C0C06"/>
    <w:rsid w:val="00A26A02"/>
    <w:rsid w:val="00A56505"/>
    <w:rsid w:val="00AB556C"/>
    <w:rsid w:val="00AE1F72"/>
    <w:rsid w:val="00B04903"/>
    <w:rsid w:val="00B41C69"/>
    <w:rsid w:val="00B508F3"/>
    <w:rsid w:val="00B52141"/>
    <w:rsid w:val="00B87390"/>
    <w:rsid w:val="00BD5A20"/>
    <w:rsid w:val="00BE09D6"/>
    <w:rsid w:val="00BF6ED1"/>
    <w:rsid w:val="00C22A36"/>
    <w:rsid w:val="00C312E0"/>
    <w:rsid w:val="00C63324"/>
    <w:rsid w:val="00C81188"/>
    <w:rsid w:val="00CB6A49"/>
    <w:rsid w:val="00CC7CB7"/>
    <w:rsid w:val="00CE7A1F"/>
    <w:rsid w:val="00D02133"/>
    <w:rsid w:val="00D461ED"/>
    <w:rsid w:val="00D4725D"/>
    <w:rsid w:val="00D6113F"/>
    <w:rsid w:val="00D66A94"/>
    <w:rsid w:val="00D86421"/>
    <w:rsid w:val="00D92909"/>
    <w:rsid w:val="00DA70E6"/>
    <w:rsid w:val="00DC22F2"/>
    <w:rsid w:val="00DE2904"/>
    <w:rsid w:val="00E1668C"/>
    <w:rsid w:val="00E32E13"/>
    <w:rsid w:val="00E33DC8"/>
    <w:rsid w:val="00E40D03"/>
    <w:rsid w:val="00E561E0"/>
    <w:rsid w:val="00F04B9B"/>
    <w:rsid w:val="00F1442E"/>
    <w:rsid w:val="00F149CC"/>
    <w:rsid w:val="00F16B16"/>
    <w:rsid w:val="00F225A4"/>
    <w:rsid w:val="00F27701"/>
    <w:rsid w:val="00F36631"/>
    <w:rsid w:val="00F46364"/>
    <w:rsid w:val="00F8761C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DA7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6D1"/>
    <w:rPr>
      <w:rFonts w:ascii="Arial" w:hAnsi="Arial"/>
      <w:spacing w:val="10"/>
      <w:sz w:val="18"/>
      <w:lang w:val="en-GB"/>
    </w:rPr>
  </w:style>
  <w:style w:type="paragraph" w:styleId="Heading1">
    <w:name w:val="heading 1"/>
    <w:basedOn w:val="Normal"/>
    <w:next w:val="Normal"/>
    <w:qFormat/>
    <w:rsid w:val="005B46D1"/>
    <w:pPr>
      <w:framePr w:hSpace="180" w:wrap="around" w:vAnchor="page" w:hAnchor="margin" w:xAlign="center" w:y="2131"/>
      <w:spacing w:after="80"/>
      <w:outlineLvl w:val="0"/>
    </w:pPr>
    <w:rPr>
      <w:rFonts w:ascii="Arial Black" w:hAnsi="Arial Black"/>
      <w:spacing w:val="20"/>
      <w:sz w:val="36"/>
      <w:szCs w:val="36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ascii="Tahoma" w:hAnsi="Tahoma" w:cs="Tahoma"/>
      <w:sz w:val="16"/>
      <w:szCs w:val="16"/>
    </w:rPr>
  </w:style>
  <w:style w:type="paragraph" w:customStyle="1" w:styleId="DivHeading">
    <w:name w:val="Div Heading"/>
    <w:basedOn w:val="Normal"/>
    <w:rsid w:val="005B46D1"/>
    <w:rPr>
      <w:rFonts w:ascii="Arial Black" w:hAnsi="Arial Black"/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042261"/>
    <w:pPr>
      <w:tabs>
        <w:tab w:val="center" w:pos="4513"/>
        <w:tab w:val="right" w:pos="902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42261"/>
    <w:rPr>
      <w:rFonts w:ascii="Verdana" w:hAnsi="Verdana"/>
      <w:spacing w:val="10"/>
      <w:sz w:val="22"/>
      <w:lang w:val="en-US" w:eastAsia="en-US"/>
    </w:rPr>
  </w:style>
  <w:style w:type="paragraph" w:styleId="Footer">
    <w:name w:val="footer"/>
    <w:basedOn w:val="Normal"/>
    <w:link w:val="FooterChar"/>
    <w:rsid w:val="00222F1A"/>
    <w:pPr>
      <w:pBdr>
        <w:top w:val="single" w:sz="4" w:space="1" w:color="auto"/>
      </w:pBdr>
      <w:tabs>
        <w:tab w:val="center" w:pos="4513"/>
        <w:tab w:val="right" w:pos="9026"/>
      </w:tabs>
      <w:jc w:val="right"/>
    </w:pPr>
    <w:rPr>
      <w:sz w:val="16"/>
      <w:lang w:val="en-US"/>
    </w:rPr>
  </w:style>
  <w:style w:type="character" w:customStyle="1" w:styleId="FooterChar">
    <w:name w:val="Footer Char"/>
    <w:basedOn w:val="DefaultParagraphFont"/>
    <w:link w:val="Footer"/>
    <w:rsid w:val="00222F1A"/>
    <w:rPr>
      <w:rFonts w:ascii="Verdana" w:hAnsi="Verdana"/>
      <w:spacing w:val="10"/>
      <w:sz w:val="16"/>
      <w:lang w:val="en-US" w:eastAsia="en-US"/>
    </w:rPr>
  </w:style>
  <w:style w:type="character" w:styleId="CommentReference">
    <w:name w:val="annotation reference"/>
    <w:basedOn w:val="DefaultParagraphFont"/>
    <w:semiHidden/>
    <w:rsid w:val="00067D33"/>
    <w:rPr>
      <w:sz w:val="16"/>
      <w:szCs w:val="16"/>
    </w:rPr>
  </w:style>
  <w:style w:type="paragraph" w:styleId="CommentText">
    <w:name w:val="annotation text"/>
    <w:basedOn w:val="Normal"/>
    <w:semiHidden/>
    <w:rsid w:val="00067D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067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customer credit application for trade account</vt:lpstr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customer credit application for trade account</dc:title>
  <dc:creator/>
  <cp:lastModifiedBy/>
  <cp:revision>1</cp:revision>
  <dcterms:created xsi:type="dcterms:W3CDTF">2022-05-16T10:31:00Z</dcterms:created>
  <dcterms:modified xsi:type="dcterms:W3CDTF">2022-05-16T10:31:00Z</dcterms:modified>
</cp:coreProperties>
</file>